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012D" w14:textId="00574CBC" w:rsidR="00DC2C0B" w:rsidRDefault="00DC2C0B" w:rsidP="00716BAE">
      <w:pPr>
        <w:spacing w:after="120"/>
        <w:rPr>
          <w:b/>
          <w:bCs/>
          <w:sz w:val="22"/>
          <w:szCs w:val="22"/>
        </w:rPr>
      </w:pPr>
      <w:r w:rsidRPr="00DC2C0B">
        <w:rPr>
          <w:b/>
          <w:bCs/>
          <w:sz w:val="22"/>
          <w:szCs w:val="22"/>
        </w:rPr>
        <w:t xml:space="preserve">Proposition de lettre à envoyer aux communes et aux organisations de votre région qui collaborent </w:t>
      </w:r>
      <w:r w:rsidR="00D32DDF">
        <w:rPr>
          <w:b/>
          <w:bCs/>
          <w:sz w:val="22"/>
          <w:szCs w:val="22"/>
        </w:rPr>
        <w:t>au</w:t>
      </w:r>
      <w:r w:rsidRPr="00DC2C0B">
        <w:rPr>
          <w:b/>
          <w:bCs/>
          <w:sz w:val="22"/>
          <w:szCs w:val="22"/>
        </w:rPr>
        <w:t xml:space="preserve"> </w:t>
      </w:r>
      <w:r w:rsidR="007470BC">
        <w:rPr>
          <w:b/>
          <w:bCs/>
          <w:sz w:val="22"/>
          <w:szCs w:val="22"/>
        </w:rPr>
        <w:t>« </w:t>
      </w:r>
      <w:r w:rsidRPr="00DC2C0B">
        <w:rPr>
          <w:b/>
          <w:bCs/>
          <w:sz w:val="22"/>
          <w:szCs w:val="22"/>
        </w:rPr>
        <w:t>Clean-Up-Day</w:t>
      </w:r>
      <w:r w:rsidR="007470BC">
        <w:rPr>
          <w:b/>
          <w:bCs/>
          <w:sz w:val="22"/>
          <w:szCs w:val="22"/>
        </w:rPr>
        <w:t> »</w:t>
      </w:r>
    </w:p>
    <w:p w14:paraId="3D453544" w14:textId="77777777" w:rsidR="00DC2C0B" w:rsidRPr="00DC2C0B" w:rsidRDefault="00DC2C0B" w:rsidP="00716BAE">
      <w:pPr>
        <w:spacing w:after="120"/>
        <w:rPr>
          <w:b/>
          <w:bCs/>
          <w:sz w:val="22"/>
          <w:szCs w:val="22"/>
        </w:rPr>
      </w:pPr>
    </w:p>
    <w:p w14:paraId="1D08D244" w14:textId="302774CE" w:rsidR="000B011D" w:rsidRPr="000B011D" w:rsidRDefault="000B011D" w:rsidP="00716BAE">
      <w:pPr>
        <w:spacing w:after="120"/>
      </w:pPr>
      <w:r w:rsidRPr="000B011D">
        <w:rPr>
          <w:b/>
          <w:bCs/>
        </w:rPr>
        <w:t xml:space="preserve">Objet : </w:t>
      </w:r>
      <w:r w:rsidR="007470BC">
        <w:rPr>
          <w:b/>
          <w:bCs/>
        </w:rPr>
        <w:t>« </w:t>
      </w:r>
      <w:r w:rsidRPr="000B011D">
        <w:rPr>
          <w:b/>
          <w:bCs/>
        </w:rPr>
        <w:t>Clean-Up</w:t>
      </w:r>
      <w:r w:rsidR="00BC3A51">
        <w:rPr>
          <w:b/>
          <w:bCs/>
        </w:rPr>
        <w:t>-</w:t>
      </w:r>
      <w:r w:rsidRPr="000B011D">
        <w:rPr>
          <w:b/>
          <w:bCs/>
        </w:rPr>
        <w:t>Day</w:t>
      </w:r>
      <w:r w:rsidR="007470BC">
        <w:rPr>
          <w:b/>
          <w:bCs/>
        </w:rPr>
        <w:t> »</w:t>
      </w:r>
      <w:r w:rsidRPr="000B011D">
        <w:rPr>
          <w:b/>
          <w:bCs/>
        </w:rPr>
        <w:t xml:space="preserve"> – agir contre la pollution des mégots sans l’industrie du tabac</w:t>
      </w:r>
    </w:p>
    <w:p w14:paraId="76773CB6" w14:textId="77777777" w:rsidR="000B011D" w:rsidRPr="000B011D" w:rsidRDefault="000B011D" w:rsidP="00716BAE">
      <w:pPr>
        <w:spacing w:after="120"/>
      </w:pPr>
      <w:r w:rsidRPr="000B011D">
        <w:t>Madame, Monsieur,</w:t>
      </w:r>
    </w:p>
    <w:p w14:paraId="5761134B" w14:textId="30F0A3DF" w:rsidR="000B011D" w:rsidRPr="000B011D" w:rsidRDefault="000B011D" w:rsidP="00716BAE">
      <w:pPr>
        <w:spacing w:after="120"/>
      </w:pPr>
      <w:r w:rsidRPr="000B011D">
        <w:t xml:space="preserve">Nous nous permettons de vous contacter à l’occasion du </w:t>
      </w:r>
      <w:r w:rsidR="007470BC">
        <w:t>« </w:t>
      </w:r>
      <w:r w:rsidRPr="000B011D">
        <w:t>Clean-Up</w:t>
      </w:r>
      <w:r w:rsidR="00DC2C0B">
        <w:t>-</w:t>
      </w:r>
      <w:r w:rsidRPr="000B011D">
        <w:t>Day</w:t>
      </w:r>
      <w:r w:rsidR="007470BC">
        <w:t> »</w:t>
      </w:r>
      <w:r w:rsidRPr="000B011D">
        <w:t xml:space="preserve"> des 18 et 19 septembre, auquel votre </w:t>
      </w:r>
      <w:r w:rsidRPr="000B011D">
        <w:rPr>
          <w:highlight w:val="yellow"/>
        </w:rPr>
        <w:t>commune/organisation</w:t>
      </w:r>
      <w:r w:rsidRPr="000B011D">
        <w:t xml:space="preserve"> </w:t>
      </w:r>
      <w:r w:rsidR="00716BAE">
        <w:t xml:space="preserve">a </w:t>
      </w:r>
      <w:r w:rsidRPr="000B011D">
        <w:t>particip</w:t>
      </w:r>
      <w:r w:rsidR="00716BAE">
        <w:t>é</w:t>
      </w:r>
      <w:r w:rsidRPr="000B011D">
        <w:t>.</w:t>
      </w:r>
    </w:p>
    <w:p w14:paraId="422E03C8" w14:textId="1FB5DFD5" w:rsidR="000B011D" w:rsidRPr="000B011D" w:rsidRDefault="000B011D" w:rsidP="00716BAE">
      <w:pPr>
        <w:spacing w:after="120"/>
      </w:pPr>
      <w:r w:rsidRPr="000B011D">
        <w:t xml:space="preserve">Nous saluons bien entendu les initiatives visant à sensibiliser la population à la pollution liée au littering. Nous souhaitons toutefois attirer votre attention sur un aspect problématique de cette action : </w:t>
      </w:r>
      <w:r w:rsidRPr="00DC2C0B">
        <w:rPr>
          <w:b/>
          <w:bCs/>
        </w:rPr>
        <w:t xml:space="preserve">Japan Tobacco International (JTI), l’un des principaux fabricants mondiaux de cigarettes, figure parmi les partenaires d’IGSU, l’organisation qui porte le </w:t>
      </w:r>
      <w:r w:rsidR="00501D8A">
        <w:rPr>
          <w:b/>
          <w:bCs/>
        </w:rPr>
        <w:t>« </w:t>
      </w:r>
      <w:r w:rsidRPr="00DC2C0B">
        <w:rPr>
          <w:b/>
          <w:bCs/>
        </w:rPr>
        <w:t>Clean-Up</w:t>
      </w:r>
      <w:r w:rsidR="00DC2C0B" w:rsidRPr="00DC2C0B">
        <w:rPr>
          <w:b/>
          <w:bCs/>
        </w:rPr>
        <w:t>-</w:t>
      </w:r>
      <w:r w:rsidRPr="00DC2C0B">
        <w:rPr>
          <w:b/>
          <w:bCs/>
        </w:rPr>
        <w:t>Day</w:t>
      </w:r>
      <w:r w:rsidR="00501D8A">
        <w:rPr>
          <w:b/>
          <w:bCs/>
        </w:rPr>
        <w:t> »</w:t>
      </w:r>
      <w:r w:rsidRPr="00DC2C0B">
        <w:rPr>
          <w:b/>
          <w:bCs/>
        </w:rPr>
        <w:t xml:space="preserve"> en Suisse. </w:t>
      </w:r>
    </w:p>
    <w:p w14:paraId="41B1E2FD" w14:textId="2BC6B6C2" w:rsidR="000B011D" w:rsidRPr="000B011D" w:rsidRDefault="000B011D" w:rsidP="00716BAE">
      <w:pPr>
        <w:spacing w:after="120"/>
      </w:pPr>
      <w:r w:rsidRPr="000B011D">
        <w:t xml:space="preserve">Cette collaboration nous semble particulièrement problématique. Les mégots de cigarettes représentent 66 % des déchets jetés recensés dans les études citées par </w:t>
      </w:r>
      <w:r w:rsidR="005A0E4D">
        <w:t>l’</w:t>
      </w:r>
      <w:r w:rsidRPr="000B011D">
        <w:t>IGSU. Le</w:t>
      </w:r>
      <w:r>
        <w:t>ur</w:t>
      </w:r>
      <w:r w:rsidRPr="000B011D">
        <w:t xml:space="preserve"> ramassage et le</w:t>
      </w:r>
      <w:r>
        <w:t>ur</w:t>
      </w:r>
      <w:r w:rsidRPr="000B011D">
        <w:t xml:space="preserve"> nettoyage coûtent chaque année environ 52 millions de francs aux communes </w:t>
      </w:r>
      <w:r>
        <w:t>suisses</w:t>
      </w:r>
      <w:r w:rsidR="00DC2C0B">
        <w:t>.</w:t>
      </w:r>
    </w:p>
    <w:p w14:paraId="5BF79531" w14:textId="0B51C7E4" w:rsidR="00DC2C0B" w:rsidRDefault="000B011D" w:rsidP="00716BAE">
      <w:pPr>
        <w:spacing w:after="120"/>
      </w:pPr>
      <w:r w:rsidRPr="000B011D">
        <w:t xml:space="preserve">Il nous paraît dès lors </w:t>
      </w:r>
      <w:r w:rsidR="00DC2C0B">
        <w:t>inacceptable</w:t>
      </w:r>
      <w:r w:rsidRPr="000B011D">
        <w:t xml:space="preserve"> qu’un fabricant d</w:t>
      </w:r>
      <w:r w:rsidRPr="00DC2C0B">
        <w:t xml:space="preserve">e cigarettes puisse redorer son image en participant au nettoyage des déchets générés par les produits </w:t>
      </w:r>
      <w:r w:rsidR="00DC2C0B" w:rsidRPr="00DC2C0B">
        <w:t>qu’il commercialise et promeut, alors que les coûts de cette pollution restent largement à la charge des collectivités publiques.</w:t>
      </w:r>
    </w:p>
    <w:p w14:paraId="1A7D7206" w14:textId="343EE3BC" w:rsidR="00DC2C0B" w:rsidRDefault="00DC2C0B" w:rsidP="00716BAE">
      <w:pPr>
        <w:spacing w:after="120"/>
      </w:pPr>
      <w:r w:rsidRPr="00DC2C0B">
        <w:rPr>
          <w:b/>
          <w:bCs/>
        </w:rPr>
        <w:t>Nous vous encourageons donc à reconsidérer votre participation au Clean-Up-Day tant que l’industrie du tabac est associée à cette initiative</w:t>
      </w:r>
      <w:r w:rsidRPr="00DC2C0B">
        <w:t>, et à privilégier des actions indépendantes de cette industrie, notamment celles proposées par stop2drop</w:t>
      </w:r>
      <w:r>
        <w:rPr>
          <w:rStyle w:val="Appelnotedebasdep"/>
        </w:rPr>
        <w:footnoteReference w:id="1"/>
      </w:r>
      <w:r w:rsidRPr="00DC2C0B">
        <w:t>, Génération sans tabac</w:t>
      </w:r>
      <w:r>
        <w:rPr>
          <w:rStyle w:val="Appelnotedebasdep"/>
        </w:rPr>
        <w:footnoteReference w:id="2"/>
      </w:r>
      <w:r w:rsidRPr="00DC2C0B">
        <w:t xml:space="preserve"> ou Trash Hero Suisse</w:t>
      </w:r>
      <w:r>
        <w:rPr>
          <w:rStyle w:val="Appelnotedebasdep"/>
        </w:rPr>
        <w:footnoteReference w:id="3"/>
      </w:r>
      <w:r w:rsidRPr="00DC2C0B">
        <w:t>.</w:t>
      </w:r>
    </w:p>
    <w:p w14:paraId="298B8B04" w14:textId="02B369C0" w:rsidR="0048640B" w:rsidRPr="00744FD4" w:rsidRDefault="00DC2C0B" w:rsidP="00744FD4">
      <w:pPr>
        <w:spacing w:after="120"/>
        <w:rPr>
          <w:b/>
          <w:bCs/>
        </w:rPr>
      </w:pPr>
      <w:r w:rsidRPr="00BC3A51">
        <w:t>Ramasser les mégots est utile, mais ne suffit pas à agir à la source du problème</w:t>
      </w:r>
      <w:r w:rsidRPr="00744FD4">
        <w:t>.</w:t>
      </w:r>
      <w:r w:rsidR="00744FD4" w:rsidRPr="00744FD4">
        <w:t xml:space="preserve"> </w:t>
      </w:r>
      <w:r w:rsidR="00744FD4" w:rsidRPr="00744FD4">
        <w:t>Seules des mesures structurelles permettent de résoudre véritablement le problème des déchets sauvages :</w:t>
      </w:r>
      <w:r w:rsidRPr="00DC2C0B">
        <w:t xml:space="preserve"> </w:t>
      </w:r>
    </w:p>
    <w:p w14:paraId="2AAF8678" w14:textId="77777777" w:rsidR="0048640B" w:rsidRDefault="00DC2C0B" w:rsidP="00716BAE">
      <w:pPr>
        <w:pStyle w:val="Paragraphedeliste"/>
        <w:numPr>
          <w:ilvl w:val="0"/>
          <w:numId w:val="6"/>
        </w:numPr>
        <w:spacing w:after="120"/>
      </w:pPr>
      <w:proofErr w:type="gramStart"/>
      <w:r w:rsidRPr="00DC2C0B">
        <w:t>appliquer</w:t>
      </w:r>
      <w:proofErr w:type="gramEnd"/>
      <w:r w:rsidRPr="00DC2C0B">
        <w:t xml:space="preserve"> le principe de responsabilité élargie des producteurs, afin que les fabricants assument les coûts environnementaux liés à leurs produits ; </w:t>
      </w:r>
    </w:p>
    <w:p w14:paraId="77391206" w14:textId="77777777" w:rsidR="0048640B" w:rsidRDefault="00DC2C0B" w:rsidP="00716BAE">
      <w:pPr>
        <w:pStyle w:val="Paragraphedeliste"/>
        <w:numPr>
          <w:ilvl w:val="0"/>
          <w:numId w:val="6"/>
        </w:numPr>
        <w:spacing w:after="120"/>
      </w:pPr>
      <w:proofErr w:type="gramStart"/>
      <w:r w:rsidRPr="00DC2C0B">
        <w:t>étendre</w:t>
      </w:r>
      <w:proofErr w:type="gramEnd"/>
      <w:r w:rsidRPr="00DC2C0B">
        <w:t xml:space="preserve"> les espaces sans tabac et sans nicotine ; </w:t>
      </w:r>
    </w:p>
    <w:p w14:paraId="217E17E3" w14:textId="5A9DEA79" w:rsidR="00DC2C0B" w:rsidRPr="00DC2C0B" w:rsidRDefault="00DC2C0B" w:rsidP="00716BAE">
      <w:pPr>
        <w:pStyle w:val="Paragraphedeliste"/>
        <w:numPr>
          <w:ilvl w:val="0"/>
          <w:numId w:val="6"/>
        </w:numPr>
        <w:spacing w:after="120"/>
      </w:pPr>
      <w:r w:rsidRPr="00DC2C0B">
        <w:t>ou encore envisager l’interdiction des filtres de cigarettes, qui ne présentent pas de bénéfice démontré pour la santé.</w:t>
      </w:r>
    </w:p>
    <w:p w14:paraId="14A6F482" w14:textId="7CDF0567" w:rsidR="00DC2C0B" w:rsidRPr="00DC2C0B" w:rsidRDefault="00DC2C0B" w:rsidP="00716BAE">
      <w:pPr>
        <w:spacing w:after="120"/>
      </w:pPr>
      <w:r w:rsidRPr="00DC2C0B">
        <w:t>Ces approches permettraient d’agir plus durablement contre la pollution liée aux mégots, sans offrir à l’industrie du tabac une plateforme pour valoriser son image</w:t>
      </w:r>
      <w:r w:rsidR="00F322A8">
        <w:t>.</w:t>
      </w:r>
    </w:p>
    <w:p w14:paraId="63FED506" w14:textId="4B81FE67" w:rsidR="00DC2C0B" w:rsidRPr="00DC2C0B" w:rsidRDefault="00DC2C0B" w:rsidP="00716BAE">
      <w:pPr>
        <w:spacing w:after="120"/>
      </w:pPr>
      <w:r>
        <w:t>Dans cette</w:t>
      </w:r>
      <w:r w:rsidRPr="00DC2C0B">
        <w:t xml:space="preserve"> fiche d’information </w:t>
      </w:r>
      <w:r>
        <w:t>co</w:t>
      </w:r>
      <w:r w:rsidRPr="00DC2C0B">
        <w:t xml:space="preserve">nsacrée au </w:t>
      </w:r>
      <w:r w:rsidR="00F322A8">
        <w:t>« </w:t>
      </w:r>
      <w:r w:rsidRPr="00DC2C0B">
        <w:t>Clean-Up Day</w:t>
      </w:r>
      <w:r w:rsidR="00F322A8">
        <w:t> »</w:t>
      </w:r>
      <w:r>
        <w:t xml:space="preserve"> </w:t>
      </w:r>
      <w:r w:rsidRPr="00DC2C0B">
        <w:t>et à l’implication de l’industrie</w:t>
      </w:r>
      <w:r>
        <w:rPr>
          <w:rStyle w:val="Appelnotedebasdep"/>
        </w:rPr>
        <w:footnoteReference w:id="4"/>
      </w:r>
      <w:r w:rsidRPr="00DC2C0B">
        <w:t xml:space="preserve"> </w:t>
      </w:r>
      <w:r>
        <w:t xml:space="preserve">vous </w:t>
      </w:r>
      <w:r w:rsidR="005A0E4D">
        <w:t>trouverez</w:t>
      </w:r>
      <w:r>
        <w:t xml:space="preserve"> </w:t>
      </w:r>
      <w:r w:rsidRPr="00DC2C0B">
        <w:t>plus en détail les éléments sur lesquels repose notre démarche.</w:t>
      </w:r>
    </w:p>
    <w:p w14:paraId="423F310E" w14:textId="77777777" w:rsidR="00DC2C0B" w:rsidRPr="00DC2C0B" w:rsidRDefault="00DC2C0B" w:rsidP="00716BAE">
      <w:pPr>
        <w:spacing w:after="120"/>
      </w:pPr>
      <w:r w:rsidRPr="00DC2C0B">
        <w:t>Nous restons naturellement à votre disposition pour échanger sur cette question et sur les mesures qui peuvent être mises en œuvre au niveau communal ou institutionnel.</w:t>
      </w:r>
    </w:p>
    <w:p w14:paraId="73D6B7AC" w14:textId="2319567C" w:rsidR="000B011D" w:rsidRDefault="00DC2C0B" w:rsidP="00716BAE">
      <w:pPr>
        <w:spacing w:after="120"/>
      </w:pPr>
      <w:r w:rsidRPr="00DC2C0B">
        <w:t>Avec nos meilleures salutations,</w:t>
      </w:r>
    </w:p>
    <w:sectPr w:rsidR="000B0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8135" w14:textId="77777777" w:rsidR="007B2898" w:rsidRDefault="007B2898" w:rsidP="00DC2C0B">
      <w:pPr>
        <w:spacing w:after="0" w:line="240" w:lineRule="auto"/>
      </w:pPr>
      <w:r>
        <w:separator/>
      </w:r>
    </w:p>
  </w:endnote>
  <w:endnote w:type="continuationSeparator" w:id="0">
    <w:p w14:paraId="3DB26E41" w14:textId="77777777" w:rsidR="007B2898" w:rsidRDefault="007B2898" w:rsidP="00DC2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3323" w14:textId="77777777" w:rsidR="007B2898" w:rsidRDefault="007B2898" w:rsidP="00DC2C0B">
      <w:pPr>
        <w:spacing w:after="0" w:line="240" w:lineRule="auto"/>
      </w:pPr>
      <w:r>
        <w:separator/>
      </w:r>
    </w:p>
  </w:footnote>
  <w:footnote w:type="continuationSeparator" w:id="0">
    <w:p w14:paraId="28AFA015" w14:textId="77777777" w:rsidR="007B2898" w:rsidRDefault="007B2898" w:rsidP="00DC2C0B">
      <w:pPr>
        <w:spacing w:after="0" w:line="240" w:lineRule="auto"/>
      </w:pPr>
      <w:r>
        <w:continuationSeparator/>
      </w:r>
    </w:p>
  </w:footnote>
  <w:footnote w:id="1">
    <w:p w14:paraId="4CCD6641" w14:textId="2FA23BE2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 w:rsidRPr="001C67C3">
          <w:rPr>
            <w:rStyle w:val="Lienhypertexte"/>
          </w:rPr>
          <w:t>https://stop2drop.ch/fr/home-francais/</w:t>
        </w:r>
      </w:hyperlink>
      <w:r>
        <w:t xml:space="preserve"> </w:t>
      </w:r>
    </w:p>
  </w:footnote>
  <w:footnote w:id="2">
    <w:p w14:paraId="438802C2" w14:textId="127DFA54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2" w:history="1">
        <w:r w:rsidRPr="001C67C3">
          <w:rPr>
            <w:rStyle w:val="Lienhypertexte"/>
          </w:rPr>
          <w:t>https://generationrauchfrei.ch/fr/page-daccueil/</w:t>
        </w:r>
      </w:hyperlink>
      <w:r>
        <w:t xml:space="preserve"> </w:t>
      </w:r>
    </w:p>
  </w:footnote>
  <w:footnote w:id="3">
    <w:p w14:paraId="6BB36143" w14:textId="0A260E6C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3" w:history="1">
        <w:r w:rsidRPr="001C67C3">
          <w:rPr>
            <w:rStyle w:val="Lienhypertexte"/>
          </w:rPr>
          <w:t>https://trashhero.org/country/switzerland/</w:t>
        </w:r>
      </w:hyperlink>
      <w:r>
        <w:t xml:space="preserve"> </w:t>
      </w:r>
    </w:p>
  </w:footnote>
  <w:footnote w:id="4">
    <w:p w14:paraId="37FDEB72" w14:textId="4FF2A0B5" w:rsidR="00DC2C0B" w:rsidRDefault="00DC2C0B">
      <w:pPr>
        <w:pStyle w:val="Notedebasdepage"/>
      </w:pPr>
      <w:r>
        <w:rPr>
          <w:rStyle w:val="Appelnotedebasdep"/>
        </w:rPr>
        <w:footnoteRef/>
      </w:r>
      <w:r w:rsidR="00716BAE">
        <w:t xml:space="preserve"> </w:t>
      </w:r>
      <w:hyperlink r:id="rId4" w:history="1">
        <w:r w:rsidR="00160BBF" w:rsidRPr="004449A9">
          <w:rPr>
            <w:rStyle w:val="Lienhypertexte"/>
          </w:rPr>
          <w:t>https://transparencyandtruth.ch/wp-content/uploads/2026/09/260917_Factsheet_Cleanupday_FR.pdf</w:t>
        </w:r>
      </w:hyperlink>
      <w:r w:rsidR="00160BBF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2A66"/>
    <w:multiLevelType w:val="hybridMultilevel"/>
    <w:tmpl w:val="B96864CC"/>
    <w:lvl w:ilvl="0" w:tplc="F6F476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A01F7"/>
    <w:multiLevelType w:val="hybridMultilevel"/>
    <w:tmpl w:val="FBEC273E"/>
    <w:lvl w:ilvl="0" w:tplc="C02026B6">
      <w:start w:val="1"/>
      <w:numFmt w:val="decimal"/>
      <w:pStyle w:val="OXYNumberedparagraph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F3748"/>
    <w:multiLevelType w:val="hybridMultilevel"/>
    <w:tmpl w:val="26DC2D34"/>
    <w:lvl w:ilvl="0" w:tplc="EBC45CBA">
      <w:start w:val="1"/>
      <w:numFmt w:val="bullet"/>
      <w:pStyle w:val="OXYPuces"/>
      <w:lvlText w:val="●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A1AC"/>
        <w:sz w:val="18"/>
        <w:szCs w:val="18"/>
        <w:u w:val="none" w:color="000000"/>
        <w:vertAlign w:val="baseline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29993">
    <w:abstractNumId w:val="1"/>
  </w:num>
  <w:num w:numId="2" w16cid:durableId="363091569">
    <w:abstractNumId w:val="2"/>
  </w:num>
  <w:num w:numId="3" w16cid:durableId="1604613193">
    <w:abstractNumId w:val="1"/>
  </w:num>
  <w:num w:numId="4" w16cid:durableId="1740590777">
    <w:abstractNumId w:val="2"/>
  </w:num>
  <w:num w:numId="5" w16cid:durableId="1842508220">
    <w:abstractNumId w:val="1"/>
  </w:num>
  <w:num w:numId="6" w16cid:durableId="15565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1D"/>
    <w:rsid w:val="0006162D"/>
    <w:rsid w:val="000B011D"/>
    <w:rsid w:val="00160BBF"/>
    <w:rsid w:val="00172A87"/>
    <w:rsid w:val="00230DE6"/>
    <w:rsid w:val="003B47B5"/>
    <w:rsid w:val="00415686"/>
    <w:rsid w:val="0048640B"/>
    <w:rsid w:val="00501D8A"/>
    <w:rsid w:val="0054695D"/>
    <w:rsid w:val="00560824"/>
    <w:rsid w:val="005A0E4D"/>
    <w:rsid w:val="006049FA"/>
    <w:rsid w:val="00716BAE"/>
    <w:rsid w:val="00744FD4"/>
    <w:rsid w:val="007470BC"/>
    <w:rsid w:val="0077189D"/>
    <w:rsid w:val="007B2898"/>
    <w:rsid w:val="00802B9B"/>
    <w:rsid w:val="00924C59"/>
    <w:rsid w:val="009819E0"/>
    <w:rsid w:val="009C4914"/>
    <w:rsid w:val="00A36225"/>
    <w:rsid w:val="00AC087F"/>
    <w:rsid w:val="00B656B6"/>
    <w:rsid w:val="00BC3A51"/>
    <w:rsid w:val="00BD345F"/>
    <w:rsid w:val="00CB531D"/>
    <w:rsid w:val="00CE2D60"/>
    <w:rsid w:val="00D30538"/>
    <w:rsid w:val="00D32DDF"/>
    <w:rsid w:val="00DC2C0B"/>
    <w:rsid w:val="00E90EC7"/>
    <w:rsid w:val="00F3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B3F6"/>
  <w15:chartTrackingRefBased/>
  <w15:docId w15:val="{8E7504DF-A4D0-4C82-921B-64607D85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fr-CH" w:eastAsia="en-US" w:bidi="ar-SA"/>
        <w14:ligatures w14:val="standardContextual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XY Normal"/>
    <w:qFormat/>
    <w:rsid w:val="00415686"/>
  </w:style>
  <w:style w:type="paragraph" w:styleId="Titre1">
    <w:name w:val="heading 1"/>
    <w:aliases w:val="OXY Titre 1"/>
    <w:basedOn w:val="Normal"/>
    <w:next w:val="Normal"/>
    <w:link w:val="Titre1Car"/>
    <w:autoRedefine/>
    <w:uiPriority w:val="2"/>
    <w:qFormat/>
    <w:rsid w:val="00415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sz w:val="24"/>
      <w:szCs w:val="40"/>
    </w:rPr>
  </w:style>
  <w:style w:type="paragraph" w:styleId="Titre2">
    <w:name w:val="heading 2"/>
    <w:aliases w:val="OXY Titre 2"/>
    <w:basedOn w:val="Normal"/>
    <w:next w:val="Normal"/>
    <w:link w:val="Titre2Car"/>
    <w:autoRedefine/>
    <w:uiPriority w:val="2"/>
    <w:unhideWhenUsed/>
    <w:qFormat/>
    <w:rsid w:val="00415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594AE"/>
      <w:szCs w:val="32"/>
    </w:rPr>
  </w:style>
  <w:style w:type="paragraph" w:styleId="Titre3">
    <w:name w:val="heading 3"/>
    <w:aliases w:val="OXY Titre 3"/>
    <w:basedOn w:val="OXYIntro"/>
    <w:next w:val="Normal"/>
    <w:link w:val="Titre3Car"/>
    <w:uiPriority w:val="11"/>
    <w:unhideWhenUsed/>
    <w:qFormat/>
    <w:rsid w:val="00415686"/>
    <w:pPr>
      <w:outlineLvl w:val="2"/>
    </w:pPr>
  </w:style>
  <w:style w:type="paragraph" w:styleId="Titre4">
    <w:name w:val="heading 4"/>
    <w:aliases w:val="OXY Titre 4"/>
    <w:basedOn w:val="Normal"/>
    <w:next w:val="Normal"/>
    <w:link w:val="Titre4Car"/>
    <w:uiPriority w:val="11"/>
    <w:semiHidden/>
    <w:unhideWhenUsed/>
    <w:qFormat/>
    <w:rsid w:val="00415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594A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0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">
    <w:name w:val="Quote"/>
    <w:aliases w:val="OXY Citation"/>
    <w:basedOn w:val="Normal"/>
    <w:next w:val="Normal"/>
    <w:link w:val="CitationCar"/>
    <w:uiPriority w:val="29"/>
    <w:qFormat/>
    <w:rsid w:val="00415686"/>
    <w:pPr>
      <w:spacing w:before="160"/>
    </w:pPr>
    <w:rPr>
      <w:i/>
      <w:iCs/>
    </w:rPr>
  </w:style>
  <w:style w:type="character" w:customStyle="1" w:styleId="CitationCar">
    <w:name w:val="Citation Car"/>
    <w:aliases w:val="OXY Citation Car"/>
    <w:basedOn w:val="Policepardfaut"/>
    <w:link w:val="Citation"/>
    <w:uiPriority w:val="29"/>
    <w:rsid w:val="00415686"/>
    <w:rPr>
      <w:i/>
      <w:iCs/>
    </w:rPr>
  </w:style>
  <w:style w:type="paragraph" w:customStyle="1" w:styleId="OXYEncart-Nombre">
    <w:name w:val="OXY Encart - Nombre"/>
    <w:basedOn w:val="Normal"/>
    <w:uiPriority w:val="7"/>
    <w:qFormat/>
    <w:rsid w:val="00415686"/>
    <w:pPr>
      <w:spacing w:after="0" w:line="240" w:lineRule="auto"/>
    </w:pPr>
    <w:rPr>
      <w:rFonts w:asciiTheme="majorHAnsi" w:hAnsiTheme="majorHAnsi"/>
      <w:color w:val="3594AE"/>
      <w:sz w:val="72"/>
      <w:szCs w:val="72"/>
    </w:rPr>
  </w:style>
  <w:style w:type="paragraph" w:customStyle="1" w:styleId="OXYEncart-TexteNoir">
    <w:name w:val="OXY Encart - Texte Noir"/>
    <w:basedOn w:val="Normal"/>
    <w:uiPriority w:val="8"/>
    <w:qFormat/>
    <w:rsid w:val="00415686"/>
    <w:rPr>
      <w:sz w:val="16"/>
      <w:szCs w:val="16"/>
    </w:rPr>
  </w:style>
  <w:style w:type="paragraph" w:customStyle="1" w:styleId="OXYEncart-TexteBleu">
    <w:name w:val="OXY Encart - Texte Bleu"/>
    <w:basedOn w:val="OXYEncart-TexteNoir"/>
    <w:uiPriority w:val="8"/>
    <w:qFormat/>
    <w:rsid w:val="00415686"/>
    <w:rPr>
      <w:color w:val="3594AE"/>
    </w:rPr>
  </w:style>
  <w:style w:type="paragraph" w:customStyle="1" w:styleId="OXYEncart-Titre">
    <w:name w:val="OXY Encart - Titre"/>
    <w:basedOn w:val="OXYEncart-TexteNoir"/>
    <w:uiPriority w:val="7"/>
    <w:qFormat/>
    <w:rsid w:val="00415686"/>
    <w:pPr>
      <w:suppressAutoHyphens/>
      <w:spacing w:before="240"/>
    </w:pPr>
    <w:rPr>
      <w:sz w:val="24"/>
      <w:szCs w:val="24"/>
    </w:rPr>
  </w:style>
  <w:style w:type="paragraph" w:customStyle="1" w:styleId="OXYIntro">
    <w:name w:val="OXY Intro"/>
    <w:basedOn w:val="Normal"/>
    <w:link w:val="OXYIntroCar"/>
    <w:uiPriority w:val="5"/>
    <w:qFormat/>
    <w:rsid w:val="00415686"/>
    <w:pPr>
      <w:spacing w:after="360"/>
    </w:pPr>
    <w:rPr>
      <w:sz w:val="24"/>
      <w:szCs w:val="24"/>
    </w:rPr>
  </w:style>
  <w:style w:type="character" w:customStyle="1" w:styleId="OXYIntroCar">
    <w:name w:val="OXY Intro Car"/>
    <w:basedOn w:val="Policepardfaut"/>
    <w:link w:val="OXYIntro"/>
    <w:uiPriority w:val="5"/>
    <w:rsid w:val="00415686"/>
    <w:rPr>
      <w:sz w:val="24"/>
      <w:szCs w:val="24"/>
    </w:rPr>
  </w:style>
  <w:style w:type="paragraph" w:styleId="Paragraphedeliste">
    <w:name w:val="List Paragraph"/>
    <w:aliases w:val="OXY Paragraphe de liste"/>
    <w:basedOn w:val="Normal"/>
    <w:uiPriority w:val="34"/>
    <w:qFormat/>
    <w:rsid w:val="00415686"/>
    <w:pPr>
      <w:ind w:left="720"/>
      <w:contextualSpacing/>
    </w:pPr>
  </w:style>
  <w:style w:type="character" w:customStyle="1" w:styleId="Titre1Car">
    <w:name w:val="Titre 1 Car"/>
    <w:aliases w:val="OXY Titre 1 Car"/>
    <w:basedOn w:val="Policepardfaut"/>
    <w:link w:val="Titre1"/>
    <w:uiPriority w:val="2"/>
    <w:rsid w:val="00415686"/>
    <w:rPr>
      <w:rFonts w:asciiTheme="majorHAnsi" w:eastAsiaTheme="majorEastAsia" w:hAnsiTheme="majorHAnsi" w:cstheme="majorBidi"/>
      <w:bCs/>
      <w:sz w:val="24"/>
      <w:szCs w:val="40"/>
    </w:rPr>
  </w:style>
  <w:style w:type="character" w:customStyle="1" w:styleId="Titre2Car">
    <w:name w:val="Titre 2 Car"/>
    <w:aliases w:val="OXY Titre 2 Car"/>
    <w:basedOn w:val="Policepardfaut"/>
    <w:link w:val="Titre2"/>
    <w:uiPriority w:val="2"/>
    <w:rsid w:val="00415686"/>
    <w:rPr>
      <w:rFonts w:asciiTheme="majorHAnsi" w:eastAsiaTheme="majorEastAsia" w:hAnsiTheme="majorHAnsi" w:cstheme="majorBidi"/>
      <w:color w:val="3594AE"/>
      <w:szCs w:val="32"/>
    </w:rPr>
  </w:style>
  <w:style w:type="character" w:customStyle="1" w:styleId="Titre3Car">
    <w:name w:val="Titre 3 Car"/>
    <w:aliases w:val="OXY Titre 3 Car"/>
    <w:basedOn w:val="Policepardfaut"/>
    <w:link w:val="Titre3"/>
    <w:uiPriority w:val="11"/>
    <w:rsid w:val="00415686"/>
    <w:rPr>
      <w:sz w:val="24"/>
      <w:szCs w:val="24"/>
    </w:rPr>
  </w:style>
  <w:style w:type="paragraph" w:customStyle="1" w:styleId="OXYNumberedparagraph">
    <w:name w:val="OXY Numbered paragraph"/>
    <w:basedOn w:val="Paragraphedeliste"/>
    <w:next w:val="Normal"/>
    <w:link w:val="OXYNumberedparagraphCar"/>
    <w:autoRedefine/>
    <w:qFormat/>
    <w:rsid w:val="00BD345F"/>
    <w:pPr>
      <w:numPr>
        <w:numId w:val="3"/>
      </w:numPr>
      <w:spacing w:after="160" w:line="264" w:lineRule="auto"/>
      <w:contextualSpacing w:val="0"/>
      <w:jc w:val="both"/>
    </w:pPr>
    <w:rPr>
      <w:rFonts w:ascii="Aptos Display" w:eastAsia="Aptos" w:hAnsi="Aptos Display" w:cs="Times New Roman"/>
      <w:kern w:val="0"/>
      <w:sz w:val="22"/>
      <w:szCs w:val="24"/>
      <w:lang w:val="en-CA"/>
    </w:rPr>
  </w:style>
  <w:style w:type="character" w:customStyle="1" w:styleId="OXYNumberedparagraphCar">
    <w:name w:val="OXY Numbered paragraph Car"/>
    <w:basedOn w:val="Policepardfaut"/>
    <w:link w:val="OXYNumberedparagraph"/>
    <w:rsid w:val="00BD345F"/>
    <w:rPr>
      <w:rFonts w:ascii="Aptos Display" w:eastAsia="Aptos" w:hAnsi="Aptos Display" w:cs="Times New Roman"/>
      <w:kern w:val="0"/>
      <w:sz w:val="22"/>
      <w:szCs w:val="24"/>
      <w:lang w:val="en-CA"/>
    </w:rPr>
  </w:style>
  <w:style w:type="paragraph" w:customStyle="1" w:styleId="OXYPuces">
    <w:name w:val="OXY Puces"/>
    <w:basedOn w:val="Normal"/>
    <w:link w:val="OXYPucesCar"/>
    <w:autoRedefine/>
    <w:qFormat/>
    <w:rsid w:val="00415686"/>
    <w:pPr>
      <w:numPr>
        <w:numId w:val="4"/>
      </w:numPr>
      <w:contextualSpacing/>
    </w:pPr>
  </w:style>
  <w:style w:type="character" w:customStyle="1" w:styleId="OXYPucesCar">
    <w:name w:val="OXY Puces Car"/>
    <w:basedOn w:val="Policepardfaut"/>
    <w:link w:val="OXYPuces"/>
    <w:rsid w:val="00415686"/>
  </w:style>
  <w:style w:type="paragraph" w:customStyle="1" w:styleId="OXYRsum-Texte">
    <w:name w:val="OXY Résumé - Texte"/>
    <w:basedOn w:val="Normal"/>
    <w:uiPriority w:val="15"/>
    <w:qFormat/>
    <w:rsid w:val="00415686"/>
    <w:pPr>
      <w:spacing w:after="0"/>
    </w:pPr>
    <w:rPr>
      <w:color w:val="3594AE"/>
    </w:rPr>
  </w:style>
  <w:style w:type="paragraph" w:customStyle="1" w:styleId="OXYRsum-Titre">
    <w:name w:val="OXY Résumé - Titre"/>
    <w:basedOn w:val="Normal"/>
    <w:uiPriority w:val="14"/>
    <w:qFormat/>
    <w:rsid w:val="00415686"/>
    <w:rPr>
      <w:rFonts w:asciiTheme="majorHAnsi" w:hAnsiTheme="majorHAnsi"/>
      <w:color w:val="3594AE"/>
      <w:sz w:val="23"/>
      <w:szCs w:val="23"/>
    </w:rPr>
  </w:style>
  <w:style w:type="paragraph" w:customStyle="1" w:styleId="OXYSur-titre">
    <w:name w:val="OXY Sur-titre"/>
    <w:basedOn w:val="Normal"/>
    <w:uiPriority w:val="3"/>
    <w:qFormat/>
    <w:rsid w:val="00415686"/>
    <w:pPr>
      <w:spacing w:before="240"/>
    </w:pPr>
    <w:rPr>
      <w:b/>
      <w:bCs/>
      <w:caps/>
      <w:color w:val="3594AE"/>
    </w:rPr>
  </w:style>
  <w:style w:type="character" w:customStyle="1" w:styleId="Titre4Car">
    <w:name w:val="Titre 4 Car"/>
    <w:aliases w:val="OXY Titre 4 Car"/>
    <w:basedOn w:val="Policepardfaut"/>
    <w:link w:val="Titre4"/>
    <w:uiPriority w:val="11"/>
    <w:semiHidden/>
    <w:rsid w:val="00415686"/>
    <w:rPr>
      <w:rFonts w:eastAsiaTheme="majorEastAsia" w:cstheme="majorBidi"/>
      <w:i/>
      <w:iCs/>
      <w:color w:val="3594AE"/>
    </w:rPr>
  </w:style>
  <w:style w:type="paragraph" w:styleId="Titre">
    <w:name w:val="Title"/>
    <w:aliases w:val="OXY Titre"/>
    <w:basedOn w:val="Normal"/>
    <w:next w:val="Normal"/>
    <w:link w:val="TitreCar"/>
    <w:uiPriority w:val="4"/>
    <w:qFormat/>
    <w:rsid w:val="00415686"/>
    <w:pPr>
      <w:spacing w:line="228" w:lineRule="auto"/>
      <w:contextualSpacing/>
    </w:pPr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TitreCar">
    <w:name w:val="Titre Car"/>
    <w:aliases w:val="OXY Titre Car"/>
    <w:basedOn w:val="Policepardfaut"/>
    <w:link w:val="Titre"/>
    <w:uiPriority w:val="4"/>
    <w:rsid w:val="00415686"/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Titre5Car">
    <w:name w:val="Titre 5 Car"/>
    <w:basedOn w:val="Policepardfaut"/>
    <w:link w:val="Titre5"/>
    <w:uiPriority w:val="9"/>
    <w:semiHidden/>
    <w:rsid w:val="000B01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01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01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01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011D"/>
    <w:rPr>
      <w:rFonts w:eastAsiaTheme="majorEastAsia" w:cstheme="majorBidi"/>
      <w:color w:val="272727" w:themeColor="text1" w:themeTint="D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1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ccentuationintense">
    <w:name w:val="Intense Emphasis"/>
    <w:basedOn w:val="Policepardfaut"/>
    <w:uiPriority w:val="21"/>
    <w:qFormat/>
    <w:rsid w:val="000B01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01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011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C2C0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2C0B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C2C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C2C0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C2C0B"/>
    <w:rPr>
      <w:vertAlign w:val="superscript"/>
    </w:rPr>
  </w:style>
  <w:style w:type="paragraph" w:styleId="Rvision">
    <w:name w:val="Revision"/>
    <w:hidden/>
    <w:uiPriority w:val="99"/>
    <w:semiHidden/>
    <w:rsid w:val="007470B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C087F"/>
  </w:style>
  <w:style w:type="paragraph" w:styleId="Pieddepage">
    <w:name w:val="footer"/>
    <w:basedOn w:val="Normal"/>
    <w:link w:val="PieddepageC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C087F"/>
  </w:style>
  <w:style w:type="character" w:styleId="Marquedecommentaire">
    <w:name w:val="annotation reference"/>
    <w:basedOn w:val="Policepardfaut"/>
    <w:uiPriority w:val="99"/>
    <w:semiHidden/>
    <w:unhideWhenUsed/>
    <w:rsid w:val="00AC087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C087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C087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087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08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trashhero.org/country/switzerland/" TargetMode="External"/><Relationship Id="rId2" Type="http://schemas.openxmlformats.org/officeDocument/2006/relationships/hyperlink" Target="https://generationrauchfrei.ch/fr/page-daccueil/" TargetMode="External"/><Relationship Id="rId1" Type="http://schemas.openxmlformats.org/officeDocument/2006/relationships/hyperlink" Target="https://stop2drop.ch/fr/home-francais/" TargetMode="External"/><Relationship Id="rId4" Type="http://schemas.openxmlformats.org/officeDocument/2006/relationships/hyperlink" Target="https://transparencyandtruth.ch/wp-content/uploads/2026/09/260917_Factsheet_Cleanupday_FR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D1850BB-8069-42D2-8009-443A5B5780A1}">
  <we:reference id="wa104380587" version="1.0.0.1" store="Omex" storeType="OMEX"/>
  <we:alternateReferences>
    <we:reference id="WA104380587" version="1.0.0.1" store="Omex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7B6B601B73C4AB5893FD1BE0CF91E" ma:contentTypeVersion="14" ma:contentTypeDescription="Crée un document." ma:contentTypeScope="" ma:versionID="3b36c1033c84e35373101653c518d951">
  <xsd:schema xmlns:xsd="http://www.w3.org/2001/XMLSchema" xmlns:xs="http://www.w3.org/2001/XMLSchema" xmlns:p="http://schemas.microsoft.com/office/2006/metadata/properties" xmlns:ns2="ff264f98-753a-47c4-ad4a-64aa8c7a579f" xmlns:ns3="0e16445c-a47c-48aa-94c2-24abb928a186" targetNamespace="http://schemas.microsoft.com/office/2006/metadata/properties" ma:root="true" ma:fieldsID="f6432a9125c787214b86ea2a2736889f" ns2:_="" ns3:_="">
    <xsd:import namespace="ff264f98-753a-47c4-ad4a-64aa8c7a579f"/>
    <xsd:import namespace="0e16445c-a47c-48aa-94c2-24abb928a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64f98-753a-47c4-ad4a-64aa8c7a5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9a0530e-c900-4319-b2c0-1252667c9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6445c-a47c-48aa-94c2-24abb928a1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73d7e2-c392-4aa0-848d-0416a4f00fb6}" ma:internalName="TaxCatchAll" ma:showField="CatchAllData" ma:web="0e16445c-a47c-48aa-94c2-24abb928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64f98-753a-47c4-ad4a-64aa8c7a579f">
      <Terms xmlns="http://schemas.microsoft.com/office/infopath/2007/PartnerControls"/>
    </lcf76f155ced4ddcb4097134ff3c332f>
    <TaxCatchAll xmlns="0e16445c-a47c-48aa-94c2-24abb928a186" xsi:nil="true"/>
  </documentManagement>
</p:properties>
</file>

<file path=customXml/itemProps1.xml><?xml version="1.0" encoding="utf-8"?>
<ds:datastoreItem xmlns:ds="http://schemas.openxmlformats.org/officeDocument/2006/customXml" ds:itemID="{B2F6F46D-E107-4DDA-A082-CFF8476A1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64f98-753a-47c4-ad4a-64aa8c7a579f"/>
    <ds:schemaRef ds:uri="0e16445c-a47c-48aa-94c2-24abb928a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971A98-6DCA-4554-9FC1-29E49FDD96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393D0-231F-4A27-9E81-2003459E57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6E9F7B-2C6E-4778-BAE9-DE7508A32CFF}">
  <ds:schemaRefs>
    <ds:schemaRef ds:uri="http://schemas.microsoft.com/office/2006/metadata/properties"/>
    <ds:schemaRef ds:uri="http://schemas.microsoft.com/office/infopath/2007/PartnerControls"/>
    <ds:schemaRef ds:uri="ff264f98-753a-47c4-ad4a-64aa8c7a579f"/>
    <ds:schemaRef ds:uri="0e16445c-a47c-48aa-94c2-24abb928a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388</Words>
  <Characters>2280</Characters>
  <Application>Microsoft Office Word</Application>
  <DocSecurity>0</DocSecurity>
  <Lines>36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Canevascini</dc:creator>
  <cp:keywords/>
  <dc:description/>
  <cp:lastModifiedBy>Michela Canevascini</cp:lastModifiedBy>
  <cp:revision>8</cp:revision>
  <dcterms:created xsi:type="dcterms:W3CDTF">2026-09-14T09:48:00Z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0x010100EB57B6B601B73C4AB5893FD1BE0CF91E</vt:lpwstr>
  </property>
  <property fmtid="{D5CDD505-2E9C-101B-9397-08002B2CF9AE}" pid="3" name="MediaServiceImageTags">
    <vt:lpwstr/>
  </property>
</Properties>
</file>